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1E51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C3329C" w:rsidRDefault="00C3329C" w:rsidP="00C3329C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F45" w:rsidRDefault="0017455D" w:rsidP="00160F4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Níže podepsaný(á):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C77C52">
        <w:rPr>
          <w:rFonts w:ascii="Times New Roman" w:hAnsi="Times New Roman" w:cs="Times New Roman"/>
          <w:b/>
          <w:color w:val="auto"/>
          <w:sz w:val="22"/>
          <w:szCs w:val="22"/>
        </w:rPr>
        <w:t>RAPO, s. r. o.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5A7B88" w:rsidRPr="00161F50" w:rsidRDefault="00031B9D" w:rsidP="005A7B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5A7B88" w:rsidRPr="00161F50">
        <w:rPr>
          <w:rFonts w:ascii="Times New Roman" w:hAnsi="Times New Roman" w:cs="Times New Roman"/>
          <w:color w:val="auto"/>
          <w:sz w:val="22"/>
          <w:szCs w:val="22"/>
        </w:rPr>
        <w:t>ídlo: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  <w:t xml:space="preserve">Údolní 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58/2, Vinice, 245 67 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Dolní </w:t>
      </w:r>
      <w:r w:rsidR="001347D7" w:rsidRPr="00161F50">
        <w:rPr>
          <w:rFonts w:ascii="Times New Roman" w:hAnsi="Times New Roman" w:cs="Times New Roman"/>
          <w:color w:val="auto"/>
          <w:sz w:val="22"/>
          <w:szCs w:val="22"/>
        </w:rPr>
        <w:t>Planá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7254" w:rsidRDefault="00A27254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C77C5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77C52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77C52">
        <w:rPr>
          <w:rFonts w:ascii="Times New Roman" w:hAnsi="Times New Roman" w:cs="Times New Roman"/>
          <w:color w:val="auto"/>
          <w:sz w:val="22"/>
          <w:szCs w:val="22"/>
        </w:rPr>
        <w:t>25605127</w:t>
      </w:r>
    </w:p>
    <w:p w:rsidR="00C77C52" w:rsidRPr="00161F50" w:rsidRDefault="0017455D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Jednající</w:t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>Františk</w:t>
      </w:r>
      <w:r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 xml:space="preserve"> Výborný</w:t>
      </w:r>
      <w:r>
        <w:rPr>
          <w:rFonts w:ascii="Times New Roman" w:hAnsi="Times New Roman" w:cs="Times New Roman"/>
          <w:color w:val="auto"/>
          <w:sz w:val="22"/>
          <w:szCs w:val="22"/>
        </w:rPr>
        <w:t>m</w:t>
      </w:r>
      <w:r w:rsidR="00320D9A">
        <w:rPr>
          <w:rFonts w:ascii="Times New Roman" w:hAnsi="Times New Roman" w:cs="Times New Roman"/>
          <w:color w:val="auto"/>
          <w:sz w:val="22"/>
          <w:szCs w:val="22"/>
        </w:rPr>
        <w:t>, jednatel</w:t>
      </w:r>
      <w:r>
        <w:rPr>
          <w:rFonts w:ascii="Times New Roman" w:hAnsi="Times New Roman" w:cs="Times New Roman"/>
          <w:color w:val="auto"/>
          <w:sz w:val="22"/>
          <w:szCs w:val="22"/>
        </w:rPr>
        <w:t>em (statutární orgán)</w:t>
      </w:r>
    </w:p>
    <w:p w:rsidR="003D1E51" w:rsidRPr="000B7C1A" w:rsidRDefault="00C727F4" w:rsidP="000B7C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Moniku </w:t>
      </w:r>
      <w:r w:rsidR="000A0DA3">
        <w:rPr>
          <w:rFonts w:ascii="Times New Roman" w:hAnsi="Times New Roman" w:cs="Times New Roman"/>
          <w:b/>
          <w:bCs/>
          <w:sz w:val="22"/>
          <w:szCs w:val="22"/>
        </w:rPr>
        <w:t>Kolářovou</w:t>
      </w:r>
      <w:r w:rsidR="00A57CFB" w:rsidRPr="00161F5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82EE9">
        <w:rPr>
          <w:rFonts w:ascii="Times New Roman" w:hAnsi="Times New Roman" w:cs="Times New Roman"/>
          <w:bCs/>
          <w:sz w:val="22"/>
          <w:szCs w:val="22"/>
        </w:rPr>
        <w:t>podnikatele</w:t>
      </w:r>
      <w:r w:rsidR="00161F50">
        <w:rPr>
          <w:rFonts w:ascii="Times New Roman" w:hAnsi="Times New Roman" w:cs="Times New Roman"/>
          <w:bCs/>
          <w:sz w:val="22"/>
          <w:szCs w:val="22"/>
        </w:rPr>
        <w:t>,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>Náhorní 86/12, Vinice, 245 67 Dolní Planá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  <w:t xml:space="preserve">02.11.1973, IČ: </w:t>
      </w:r>
      <w:r>
        <w:rPr>
          <w:rFonts w:ascii="Times New Roman" w:hAnsi="Times New Roman" w:cs="Times New Roman"/>
          <w:color w:val="auto"/>
          <w:sz w:val="22"/>
          <w:szCs w:val="22"/>
        </w:rPr>
        <w:t>25656233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Karlštejnsko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z.ú</w:t>
      </w:r>
      <w:proofErr w:type="spellEnd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., v rámci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3918D6">
        <w:rPr>
          <w:rFonts w:ascii="Times New Roman" w:eastAsia="Calibri" w:hAnsi="Times New Roman" w:cs="Times New Roman"/>
          <w:color w:val="000000"/>
          <w:sz w:val="22"/>
          <w:szCs w:val="22"/>
        </w:rPr>
        <w:t>3</w:t>
      </w:r>
      <w:bookmarkStart w:id="0" w:name="_GoBack"/>
      <w:bookmarkEnd w:id="0"/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Tato plná moc je udělena na dobu určitou od 20.12.2018, do 31.12.2019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Dolní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Plané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20D9A">
        <w:rPr>
          <w:rFonts w:ascii="Times New Roman" w:eastAsia="Calibri" w:hAnsi="Times New Roman" w:cs="Times New Roman"/>
          <w:color w:val="000000"/>
          <w:sz w:val="22"/>
          <w:szCs w:val="22"/>
        </w:rPr>
        <w:t>František Výborný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Dolní Plané dne 20.12.2018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Monika Kolářová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5277" w:rsidRDefault="008652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65277" w:rsidRDefault="008652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 xml:space="preserve">MAS </w:t>
    </w:r>
    <w:proofErr w:type="spellStart"/>
    <w:r w:rsidRPr="00935867">
      <w:rPr>
        <w:b/>
        <w:color w:val="4A631F"/>
        <w:sz w:val="16"/>
        <w:szCs w:val="16"/>
      </w:rPr>
      <w:t>Karlštejnsko</w:t>
    </w:r>
    <w:proofErr w:type="spellEnd"/>
    <w:r w:rsidRPr="00935867">
      <w:rPr>
        <w:b/>
        <w:color w:val="4A631F"/>
        <w:sz w:val="16"/>
        <w:szCs w:val="16"/>
      </w:rPr>
      <w:t xml:space="preserve">, </w:t>
    </w:r>
    <w:proofErr w:type="spellStart"/>
    <w:r w:rsidRPr="00935867">
      <w:rPr>
        <w:b/>
        <w:color w:val="4A631F"/>
        <w:sz w:val="16"/>
        <w:szCs w:val="16"/>
      </w:rPr>
      <w:t>z.ú</w:t>
    </w:r>
    <w:proofErr w:type="spellEnd"/>
    <w:r w:rsidRPr="00935867">
      <w:rPr>
        <w:b/>
        <w:color w:val="4A631F"/>
        <w:sz w:val="16"/>
        <w:szCs w:val="16"/>
      </w:rPr>
      <w:t>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</w:t>
    </w:r>
    <w:proofErr w:type="spellStart"/>
    <w:r w:rsidRPr="00935867">
      <w:rPr>
        <w:color w:val="4A631F"/>
        <w:sz w:val="16"/>
        <w:szCs w:val="16"/>
      </w:rPr>
      <w:t>gsm</w:t>
    </w:r>
    <w:proofErr w:type="spellEnd"/>
    <w:r w:rsidRPr="00935867">
      <w:rPr>
        <w:color w:val="4A631F"/>
        <w:sz w:val="16"/>
        <w:szCs w:val="16"/>
      </w:rPr>
      <w:t>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</w:t>
    </w:r>
    <w:proofErr w:type="spellStart"/>
    <w:r w:rsidRPr="00935867">
      <w:rPr>
        <w:color w:val="4A631F"/>
        <w:sz w:val="16"/>
        <w:szCs w:val="16"/>
      </w:rPr>
      <w:t>č.ú</w:t>
    </w:r>
    <w:proofErr w:type="spellEnd"/>
    <w:r w:rsidRPr="00935867">
      <w:rPr>
        <w:color w:val="4A631F"/>
        <w:sz w:val="16"/>
        <w:szCs w:val="16"/>
      </w:rPr>
      <w:t xml:space="preserve">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5277" w:rsidRDefault="008652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65277" w:rsidRDefault="008652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E51" w:rsidRDefault="00E12240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 xml:space="preserve">MAS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Karlštejnsko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 xml:space="preserve">, </w:t>
                          </w:r>
                          <w:proofErr w:type="spellStart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</w:t>
                          </w:r>
                          <w:proofErr w:type="spellEnd"/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1B9D"/>
    <w:rsid w:val="00032E1B"/>
    <w:rsid w:val="0006135B"/>
    <w:rsid w:val="000A0DA3"/>
    <w:rsid w:val="000B7C1A"/>
    <w:rsid w:val="000E4086"/>
    <w:rsid w:val="001347D7"/>
    <w:rsid w:val="00160F45"/>
    <w:rsid w:val="00161F50"/>
    <w:rsid w:val="0017455D"/>
    <w:rsid w:val="001B7E06"/>
    <w:rsid w:val="001D3E5F"/>
    <w:rsid w:val="002112AC"/>
    <w:rsid w:val="00247744"/>
    <w:rsid w:val="002625CC"/>
    <w:rsid w:val="00282EE9"/>
    <w:rsid w:val="002C0035"/>
    <w:rsid w:val="00320D9A"/>
    <w:rsid w:val="0036371A"/>
    <w:rsid w:val="003918D6"/>
    <w:rsid w:val="003B2FB3"/>
    <w:rsid w:val="003D1E51"/>
    <w:rsid w:val="003D3EA7"/>
    <w:rsid w:val="003E48D7"/>
    <w:rsid w:val="00424C3C"/>
    <w:rsid w:val="00465F7E"/>
    <w:rsid w:val="00503406"/>
    <w:rsid w:val="00533E3F"/>
    <w:rsid w:val="00534A5A"/>
    <w:rsid w:val="005A7B88"/>
    <w:rsid w:val="005C5913"/>
    <w:rsid w:val="006154A6"/>
    <w:rsid w:val="007A6605"/>
    <w:rsid w:val="0082668D"/>
    <w:rsid w:val="00865277"/>
    <w:rsid w:val="008A5F34"/>
    <w:rsid w:val="009132D3"/>
    <w:rsid w:val="00935867"/>
    <w:rsid w:val="009B136C"/>
    <w:rsid w:val="00A27254"/>
    <w:rsid w:val="00A57CFB"/>
    <w:rsid w:val="00A65341"/>
    <w:rsid w:val="00AE01EC"/>
    <w:rsid w:val="00AE4C4A"/>
    <w:rsid w:val="00B154CC"/>
    <w:rsid w:val="00BB4320"/>
    <w:rsid w:val="00BF042C"/>
    <w:rsid w:val="00C3329C"/>
    <w:rsid w:val="00C727F4"/>
    <w:rsid w:val="00C77C52"/>
    <w:rsid w:val="00CA3A3A"/>
    <w:rsid w:val="00CB1170"/>
    <w:rsid w:val="00CD3427"/>
    <w:rsid w:val="00D143DF"/>
    <w:rsid w:val="00D2509A"/>
    <w:rsid w:val="00D67345"/>
    <w:rsid w:val="00E12240"/>
    <w:rsid w:val="00E20ED8"/>
    <w:rsid w:val="00E5733F"/>
    <w:rsid w:val="00EC2A68"/>
    <w:rsid w:val="00F03E77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0D4F7"/>
  <w15:docId w15:val="{3FC91313-E838-47F1-84AB-3DA22D44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Jan Štíhel</cp:lastModifiedBy>
  <cp:revision>3</cp:revision>
  <cp:lastPrinted>2013-10-14T10:59:00Z</cp:lastPrinted>
  <dcterms:created xsi:type="dcterms:W3CDTF">2019-01-02T15:53:00Z</dcterms:created>
  <dcterms:modified xsi:type="dcterms:W3CDTF">2020-09-10T09:21:00Z</dcterms:modified>
</cp:coreProperties>
</file>