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0DD0" w14:textId="77777777" w:rsidR="00A57DAE" w:rsidRDefault="007F0F23" w:rsidP="00327910">
      <w:pPr>
        <w:pStyle w:val="Nadpis1"/>
        <w:numPr>
          <w:ilvl w:val="0"/>
          <w:numId w:val="0"/>
        </w:numPr>
        <w:ind w:left="720" w:hanging="720"/>
        <w:rPr>
          <w:sz w:val="34"/>
          <w:szCs w:val="34"/>
        </w:rPr>
      </w:pPr>
      <w:bookmarkStart w:id="0" w:name="_heading=h.gjdgxs" w:colFirst="0" w:colLast="0"/>
      <w:bookmarkEnd w:id="0"/>
      <w:r>
        <w:rPr>
          <w:sz w:val="34"/>
          <w:szCs w:val="34"/>
        </w:rPr>
        <w:t>Příloha č. 2 – Kontrolní list kontroly FNaP posouzení souladu projektového záměru se SCLLD 21-27</w:t>
      </w:r>
    </w:p>
    <w:p w14:paraId="4326B1D0" w14:textId="77777777" w:rsidR="00911FD1" w:rsidRPr="00911FD1" w:rsidRDefault="00911FD1" w:rsidP="00911FD1"/>
    <w:tbl>
      <w:tblPr>
        <w:tblStyle w:val="a"/>
        <w:tblW w:w="15026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620"/>
        <w:gridCol w:w="480"/>
        <w:gridCol w:w="1050"/>
        <w:gridCol w:w="53"/>
        <w:gridCol w:w="1207"/>
        <w:gridCol w:w="69"/>
        <w:gridCol w:w="1191"/>
        <w:gridCol w:w="1260"/>
        <w:gridCol w:w="849"/>
        <w:gridCol w:w="1843"/>
        <w:gridCol w:w="4354"/>
      </w:tblGrid>
      <w:tr w:rsidR="00A57DAE" w14:paraId="5D75991D" w14:textId="77777777" w:rsidTr="00327910">
        <w:trPr>
          <w:trHeight w:val="408"/>
        </w:trPr>
        <w:tc>
          <w:tcPr>
            <w:tcW w:w="15026" w:type="dxa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05CD1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Kontrolní list FNaP MAS Karlštejnsko, z.ú.</w:t>
            </w:r>
          </w:p>
        </w:tc>
      </w:tr>
      <w:tr w:rsidR="00A57DAE" w14:paraId="5863DBCC" w14:textId="77777777" w:rsidTr="00327910">
        <w:trPr>
          <w:trHeight w:val="264"/>
        </w:trPr>
        <w:tc>
          <w:tcPr>
            <w:tcW w:w="15026" w:type="dxa"/>
            <w:gridSpan w:val="12"/>
            <w:tcBorders>
              <w:top w:val="single" w:sz="4" w:space="0" w:color="CCCCCC"/>
              <w:left w:val="nil"/>
              <w:bottom w:val="single" w:sz="4" w:space="0" w:color="CCCCCC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FC98D" w14:textId="77777777" w:rsidR="00A57DAE" w:rsidRPr="00911FD1" w:rsidRDefault="00A57DAE">
            <w:pPr>
              <w:widowControl w:val="0"/>
              <w:spacing w:after="0" w:line="276" w:lineRule="auto"/>
              <w:jc w:val="center"/>
              <w:rPr>
                <w:b/>
                <w:sz w:val="14"/>
                <w:szCs w:val="20"/>
              </w:rPr>
            </w:pPr>
          </w:p>
        </w:tc>
      </w:tr>
      <w:tr w:rsidR="00A57DAE" w14:paraId="411619C6" w14:textId="77777777" w:rsidTr="00327910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3F615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a číslo výzvy MP</w:t>
            </w:r>
          </w:p>
        </w:tc>
        <w:tc>
          <w:tcPr>
            <w:tcW w:w="123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4365A" w14:textId="77777777" w:rsidR="00A57DAE" w:rsidRDefault="00911FD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 Karlštejnsko – IROP – Doprava I.; IROP 03</w:t>
            </w:r>
          </w:p>
        </w:tc>
      </w:tr>
      <w:tr w:rsidR="00A57DAE" w14:paraId="22B8BF0E" w14:textId="77777777" w:rsidTr="00327910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79D2C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a číslo výzvy ŘO IROP</w:t>
            </w:r>
          </w:p>
        </w:tc>
        <w:tc>
          <w:tcPr>
            <w:tcW w:w="123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54519" w14:textId="6F75E51A" w:rsidR="00A57DAE" w:rsidRDefault="00911FD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ŘO IROP Č. 60</w:t>
            </w:r>
            <w:r w:rsidR="007F0F23">
              <w:t xml:space="preserve"> "</w:t>
            </w:r>
            <w:r>
              <w:t>Doprava</w:t>
            </w:r>
            <w:r w:rsidR="007F0F23">
              <w:t xml:space="preserve"> - SC 5.1 (CLLD)</w:t>
            </w:r>
            <w:r w:rsidR="00327910">
              <w:t>“</w:t>
            </w:r>
          </w:p>
        </w:tc>
      </w:tr>
      <w:tr w:rsidR="00A57DAE" w14:paraId="081D4665" w14:textId="77777777" w:rsidTr="00327910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62FF0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projektového záměru</w:t>
            </w:r>
          </w:p>
        </w:tc>
        <w:tc>
          <w:tcPr>
            <w:tcW w:w="123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9D856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06630BDA" w14:textId="77777777" w:rsidTr="00327910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23A6D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Místo realizace</w:t>
            </w:r>
          </w:p>
        </w:tc>
        <w:tc>
          <w:tcPr>
            <w:tcW w:w="123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8481B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1170AAFB" w14:textId="77777777" w:rsidTr="00327910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A6E15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projektového záměru</w:t>
            </w:r>
          </w:p>
        </w:tc>
        <w:tc>
          <w:tcPr>
            <w:tcW w:w="123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DE4D6" w14:textId="77777777" w:rsidR="00A57DAE" w:rsidRDefault="007F0F2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(je-li přiděleno)</w:t>
            </w:r>
          </w:p>
        </w:tc>
      </w:tr>
      <w:tr w:rsidR="00A57DAE" w14:paraId="1BE239C1" w14:textId="77777777" w:rsidTr="00327910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C0C5E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Hodnotitel</w:t>
            </w:r>
          </w:p>
        </w:tc>
        <w:tc>
          <w:tcPr>
            <w:tcW w:w="123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339EE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089D6353" w14:textId="77777777" w:rsidTr="00327910">
        <w:trPr>
          <w:trHeight w:val="34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E4FDE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Schvalovatel</w:t>
            </w:r>
          </w:p>
        </w:tc>
        <w:tc>
          <w:tcPr>
            <w:tcW w:w="1235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ADEAE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2EE2C6B8" w14:textId="77777777" w:rsidTr="00327910">
        <w:trPr>
          <w:trHeight w:val="315"/>
        </w:trPr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81DC7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9B1EBC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6B1B1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BB143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C341A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79E58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241B9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0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305968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6E5EE5A6" w14:textId="77777777" w:rsidTr="00327910">
        <w:trPr>
          <w:trHeight w:val="465"/>
        </w:trPr>
        <w:tc>
          <w:tcPr>
            <w:tcW w:w="150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E55D0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Nenapravitelná kritéria</w:t>
            </w:r>
          </w:p>
        </w:tc>
      </w:tr>
      <w:tr w:rsidR="00A57DAE" w14:paraId="094E993A" w14:textId="77777777" w:rsidTr="00327910">
        <w:trPr>
          <w:trHeight w:val="109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9D1062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2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8A5BD7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  <w:p w14:paraId="3BF21196" w14:textId="77777777" w:rsidR="00A57DAE" w:rsidRDefault="00A57DA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997019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E494C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FEB6C3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61B9F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786B1534" w14:textId="77777777" w:rsidTr="00327910">
        <w:trPr>
          <w:trHeight w:val="330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9004B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CF5E5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záměr byl podán oprávněným žadatelem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211F5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7AD96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911FD1" w14:paraId="0065F422" w14:textId="77777777" w:rsidTr="00327910">
        <w:trPr>
          <w:trHeight w:val="1685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95132" w14:textId="77777777" w:rsidR="00911FD1" w:rsidRDefault="00911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203" w:type="dxa"/>
            <w:gridSpan w:val="4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4CB4D1" w14:textId="77777777" w:rsidR="00911FD1" w:rsidRDefault="00911FD1">
            <w:pPr>
              <w:tabs>
                <w:tab w:val="left" w:pos="142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Kritérium hodnotí, zda je žadatel jedním z oprávněných žadatelů podle podmínek výzvy MAS.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1A4F9" w14:textId="77777777" w:rsidR="00911FD1" w:rsidRDefault="00911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záměr, Výzva MAS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29F48" w14:textId="77777777" w:rsidR="00911FD1" w:rsidRDefault="00911FD1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- </w:t>
            </w:r>
            <w:r>
              <w:rPr>
                <w:sz w:val="20"/>
                <w:szCs w:val="20"/>
              </w:rPr>
              <w:t>Žadatel je jedním z oprávněných žadatelů dle podmínek výzvy MAS.</w:t>
            </w:r>
          </w:p>
          <w:p w14:paraId="620530D2" w14:textId="77777777" w:rsidR="00911FD1" w:rsidRDefault="00911FD1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Žadatel není jedním z oprávněných žadatelů dle podmínek výzvy MAS.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ED3CF" w14:textId="77777777" w:rsidR="00911FD1" w:rsidRDefault="00911FD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09F24" w14:textId="77777777" w:rsidR="00911FD1" w:rsidRDefault="00911FD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493DA3C9" w14:textId="77777777" w:rsidTr="00327910">
        <w:trPr>
          <w:trHeight w:val="330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37DD6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F7181" w14:textId="77777777" w:rsidR="00A57DAE" w:rsidRDefault="007F0F2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záměr byl podán ve stanoveném termínu a v předepsané formě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24644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E87D3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7EA1DABE" w14:textId="77777777" w:rsidTr="00327910">
        <w:trPr>
          <w:trHeight w:val="330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132DB" w14:textId="77777777" w:rsidR="00A57DAE" w:rsidRDefault="00A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C8D76B" w14:textId="77777777" w:rsidR="00A57DAE" w:rsidRDefault="007F0F23">
            <w:pPr>
              <w:widowControl w:val="0"/>
              <w:spacing w:after="0"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Kritérium </w:t>
            </w:r>
            <w:r w:rsidR="00911FD1">
              <w:rPr>
                <w:i/>
                <w:sz w:val="20"/>
                <w:szCs w:val="20"/>
              </w:rPr>
              <w:t>hodnotí, zda</w:t>
            </w:r>
            <w:r>
              <w:rPr>
                <w:i/>
                <w:sz w:val="20"/>
                <w:szCs w:val="20"/>
              </w:rPr>
              <w:t xml:space="preserve"> byl projektový </w:t>
            </w:r>
            <w:r>
              <w:rPr>
                <w:i/>
                <w:sz w:val="20"/>
                <w:szCs w:val="20"/>
              </w:rPr>
              <w:lastRenderedPageBreak/>
              <w:t>záměr podán do datové schránky MAS, před ukončením příjmu projektových záměrů výzvy.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FD183D" w14:textId="77777777" w:rsidR="00A57DAE" w:rsidRDefault="007F0F2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Datová </w:t>
            </w:r>
            <w:r>
              <w:rPr>
                <w:sz w:val="20"/>
                <w:szCs w:val="20"/>
              </w:rPr>
              <w:lastRenderedPageBreak/>
              <w:t>schránka MAS, Výzva MAS</w:t>
            </w:r>
          </w:p>
        </w:tc>
        <w:tc>
          <w:tcPr>
            <w:tcW w:w="3369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79315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ANO - </w:t>
            </w:r>
            <w:r>
              <w:rPr>
                <w:sz w:val="20"/>
                <w:szCs w:val="20"/>
              </w:rPr>
              <w:t xml:space="preserve">Projektový záměr byl podán </w:t>
            </w:r>
            <w:r>
              <w:rPr>
                <w:sz w:val="20"/>
                <w:szCs w:val="20"/>
              </w:rPr>
              <w:lastRenderedPageBreak/>
              <w:t>prostřednictvím datové schránky před ukončením příjmu projektových záměrů výzvy.</w:t>
            </w:r>
          </w:p>
          <w:p w14:paraId="26F26BF1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Projektový záměr nebyl podán daným způsobem nebo nebyl podán ve stanoveném termínu.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3B1D3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9CB1D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0D27FD23" w14:textId="77777777" w:rsidTr="00327910">
        <w:trPr>
          <w:trHeight w:val="330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51A89B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E0645" w14:textId="77777777" w:rsidR="00A57DAE" w:rsidRDefault="007F0F2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Místo realizace projektu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3553D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9ECA3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726C92A2" w14:textId="77777777" w:rsidTr="00327910">
        <w:trPr>
          <w:trHeight w:val="330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6EBF9" w14:textId="77777777" w:rsidR="00A57DAE" w:rsidRDefault="00A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379B81" w14:textId="77777777" w:rsidR="00A57DAE" w:rsidRDefault="007F0F23">
            <w:pPr>
              <w:widowControl w:val="0"/>
              <w:spacing w:after="0"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Kritérium </w:t>
            </w:r>
            <w:r w:rsidR="00911FD1">
              <w:rPr>
                <w:i/>
                <w:sz w:val="20"/>
                <w:szCs w:val="20"/>
              </w:rPr>
              <w:t>hodnotí, jestli</w:t>
            </w:r>
            <w:r>
              <w:rPr>
                <w:i/>
                <w:sz w:val="20"/>
                <w:szCs w:val="20"/>
              </w:rPr>
              <w:t xml:space="preserve"> je realizace projektu na území definovaném ve výzvě MAS.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57ADC" w14:textId="77777777" w:rsidR="00A57DAE" w:rsidRDefault="007F0F2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záměr, Výzva MAS</w:t>
            </w:r>
          </w:p>
        </w:tc>
        <w:tc>
          <w:tcPr>
            <w:tcW w:w="3369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6F8FB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- </w:t>
            </w:r>
            <w:r>
              <w:rPr>
                <w:sz w:val="20"/>
                <w:szCs w:val="20"/>
              </w:rPr>
              <w:t>Projektový záměr je realizován na území definovaném ve výzvě MAS.</w:t>
            </w:r>
          </w:p>
          <w:p w14:paraId="379A6B5C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Projektový záměr není realizován na území definovaném ve výzvě MAS.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57F6A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C5DAED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7FAB7F3A" w14:textId="77777777" w:rsidTr="00327910">
        <w:trPr>
          <w:trHeight w:val="330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23734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CA486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Přílohy projektového záměru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09254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A7EB3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45242155" w14:textId="77777777" w:rsidTr="00327910">
        <w:trPr>
          <w:trHeight w:val="330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13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CCAFB" w14:textId="77777777" w:rsidR="00A57DAE" w:rsidRDefault="00A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3E337" w14:textId="77777777" w:rsidR="00A57DAE" w:rsidRDefault="007F0F23">
            <w:pPr>
              <w:widowControl w:val="0"/>
              <w:spacing w:after="0"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Kritérium hodnotí, zda jsou k projektovému záměru doloženy všechny požadované přílohy, a jestli jsou informace uvedené v přílohách v souladu s informacemi uvedenými v projektovém záměru.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707B56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  <w:p w14:paraId="25388196" w14:textId="77777777" w:rsidR="00A57DAE" w:rsidRDefault="007F0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záměr, Výzva MAS</w:t>
            </w:r>
          </w:p>
        </w:tc>
        <w:tc>
          <w:tcPr>
            <w:tcW w:w="3369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02E57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- </w:t>
            </w:r>
            <w:r>
              <w:rPr>
                <w:sz w:val="20"/>
                <w:szCs w:val="20"/>
              </w:rPr>
              <w:t>K projektovému záměru byly doloženy všechny požadované přílohy a informace uvedené v přílohách v souladu s informacemi uvedenými v projektovém záměru.</w:t>
            </w:r>
          </w:p>
          <w:p w14:paraId="648E60B9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K projektovému záměru nebyly doloženy všechny požadované přílohy a informace uvedené v přílohách nejsou v souladu s informacemi uvedenými v projektovém záměru.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17DFC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EB1227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A57DAE" w14:paraId="25022FA6" w14:textId="77777777" w:rsidTr="00327910">
        <w:trPr>
          <w:trHeight w:val="315"/>
        </w:trPr>
        <w:tc>
          <w:tcPr>
            <w:tcW w:w="1050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F9871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7E35E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A6F74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29AF8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FF03E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369" w:type="dxa"/>
            <w:gridSpan w:val="4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502D52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7A8D7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single" w:sz="6" w:space="0" w:color="CCCCCC"/>
              <w:left w:val="nil"/>
              <w:bottom w:val="single" w:sz="4" w:space="0" w:color="CCCCCC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4F1EF" w14:textId="77777777" w:rsidR="00A57DAE" w:rsidRDefault="00A57DA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FEAB444" w14:textId="77777777" w:rsidR="00A57DAE" w:rsidRDefault="00A57DAE"/>
    <w:p w14:paraId="4A12810D" w14:textId="77777777" w:rsidR="00911FD1" w:rsidRDefault="00911FD1"/>
    <w:p w14:paraId="42ED9C39" w14:textId="77777777" w:rsidR="00911FD1" w:rsidRDefault="00911FD1"/>
    <w:p w14:paraId="308F2201" w14:textId="77777777" w:rsidR="00911FD1" w:rsidRDefault="00911FD1"/>
    <w:p w14:paraId="7E185E65" w14:textId="77777777" w:rsidR="00911FD1" w:rsidRDefault="00911FD1"/>
    <w:p w14:paraId="07EA4753" w14:textId="77777777" w:rsidR="00911FD1" w:rsidRDefault="00911FD1"/>
    <w:tbl>
      <w:tblPr>
        <w:tblStyle w:val="a0"/>
        <w:tblW w:w="13507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952"/>
        <w:gridCol w:w="1559"/>
        <w:gridCol w:w="2268"/>
        <w:gridCol w:w="1843"/>
        <w:gridCol w:w="2835"/>
      </w:tblGrid>
      <w:tr w:rsidR="00A57DAE" w14:paraId="54B2E9B6" w14:textId="77777777">
        <w:trPr>
          <w:trHeight w:val="465"/>
        </w:trPr>
        <w:tc>
          <w:tcPr>
            <w:tcW w:w="13507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BEEDBB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 xml:space="preserve">Napravitelná kritéria </w:t>
            </w:r>
          </w:p>
        </w:tc>
      </w:tr>
      <w:tr w:rsidR="00A57DAE" w14:paraId="3114EA1B" w14:textId="77777777">
        <w:trPr>
          <w:trHeight w:val="1095"/>
        </w:trPr>
        <w:tc>
          <w:tcPr>
            <w:tcW w:w="1050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CCF98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4EA4F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DCEB7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FF92E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7241E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15489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4A52D06D" w14:textId="77777777">
        <w:trPr>
          <w:trHeight w:val="33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65DB96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3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5D1CD" w14:textId="77777777" w:rsidR="00A57DAE" w:rsidRDefault="007F0F2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Projektový záměr je podepsán oprávněným zástupcem žadatele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6E63CF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F80133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6332AACB" w14:textId="77777777">
        <w:trPr>
          <w:trHeight w:val="33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12C9B3" w14:textId="77777777" w:rsidR="00A57DAE" w:rsidRDefault="00A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0CBA3" w14:textId="77777777" w:rsidR="00A57DAE" w:rsidRDefault="007F0F2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Kritérium hodnotí zda, projektový záměr podepsal statutární zástupce žadatele nebo pověřený zástupce na základě plné moci.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136D5" w14:textId="77777777" w:rsidR="00A57DAE" w:rsidRDefault="007F0F2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záměr, příloha Plná moc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164B7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- </w:t>
            </w:r>
            <w:r>
              <w:rPr>
                <w:sz w:val="20"/>
                <w:szCs w:val="20"/>
              </w:rPr>
              <w:t>Projektový záměr byl podepsán oprávněným zástupcem žadatele.</w:t>
            </w:r>
          </w:p>
          <w:p w14:paraId="32C1AA6E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Projektový záměr není podepsán oprávněným zástupcem žadatele.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411A8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62FBF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7DAE" w14:paraId="4529D7E6" w14:textId="77777777">
        <w:trPr>
          <w:trHeight w:val="33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CF2A0E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D1BAD" w14:textId="77777777" w:rsidR="00A57DAE" w:rsidRDefault="007F0F2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Obsah podaného projektového záměru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B855A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C9C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7AECE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A57DAE" w14:paraId="044CA17C" w14:textId="77777777">
        <w:trPr>
          <w:trHeight w:val="330"/>
        </w:trPr>
        <w:tc>
          <w:tcPr>
            <w:tcW w:w="105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C5BD5" w14:textId="77777777" w:rsidR="00A57DAE" w:rsidRDefault="00A57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BECF2" w14:textId="77777777" w:rsidR="00A57DAE" w:rsidRDefault="007F0F2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Kritérium hodnotí, zda projektový záměr obsahuje všechny náležitosti dle vzoru projektového záměru zveřejněného jako přílohu MAS.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6DCF69" w14:textId="77777777" w:rsidR="00A57DAE" w:rsidRDefault="007F0F2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záměr, Výzva 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AE4A1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ANO - </w:t>
            </w:r>
            <w:r>
              <w:rPr>
                <w:sz w:val="20"/>
                <w:szCs w:val="20"/>
              </w:rPr>
              <w:t>Projektový záměr obsahuje všechny náležitosti dle vzoru projektového záměru zveřejněného jako přílohu MAS.</w:t>
            </w:r>
          </w:p>
          <w:p w14:paraId="4BE1ED7F" w14:textId="77777777" w:rsidR="00A57DAE" w:rsidRDefault="007F0F23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 - </w:t>
            </w:r>
            <w:r>
              <w:rPr>
                <w:sz w:val="20"/>
                <w:szCs w:val="20"/>
              </w:rPr>
              <w:t>Projektový záměr neobsahuje všechny náležitosti dle vzoru projektového záměru zveřejněného jako přílohu MAS.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10877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8E8336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ADBD6FC" w14:textId="77777777" w:rsidR="00A57DAE" w:rsidRDefault="00A57DAE"/>
    <w:p w14:paraId="2ED33938" w14:textId="77777777" w:rsidR="00911FD1" w:rsidRDefault="00911FD1"/>
    <w:p w14:paraId="7846F19B" w14:textId="77777777" w:rsidR="00911FD1" w:rsidRDefault="00911FD1" w:rsidP="00911FD1">
      <w:pPr>
        <w:ind w:left="567"/>
      </w:pPr>
    </w:p>
    <w:p w14:paraId="54AFC676" w14:textId="77777777" w:rsidR="00A57DAE" w:rsidRDefault="00A57DAE"/>
    <w:tbl>
      <w:tblPr>
        <w:tblStyle w:val="a1"/>
        <w:tblW w:w="13507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310"/>
        <w:gridCol w:w="3369"/>
        <w:gridCol w:w="4678"/>
      </w:tblGrid>
      <w:tr w:rsidR="00A57DAE" w14:paraId="49B1EBD5" w14:textId="77777777">
        <w:trPr>
          <w:trHeight w:val="330"/>
        </w:trPr>
        <w:tc>
          <w:tcPr>
            <w:tcW w:w="3150" w:type="dxa"/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D8025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Celkové hodnocení</w:t>
            </w:r>
          </w:p>
        </w:tc>
        <w:tc>
          <w:tcPr>
            <w:tcW w:w="2310" w:type="dxa"/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9FF21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Celkový výsledek</w:t>
            </w:r>
          </w:p>
        </w:tc>
        <w:tc>
          <w:tcPr>
            <w:tcW w:w="3369" w:type="dxa"/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D8036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4678" w:type="dxa"/>
            <w:shd w:val="clear" w:color="auto" w:fill="4472C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7C6EC3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Podpis</w:t>
            </w:r>
          </w:p>
        </w:tc>
      </w:tr>
      <w:tr w:rsidR="00A57DAE" w14:paraId="0807271D" w14:textId="77777777">
        <w:trPr>
          <w:trHeight w:val="330"/>
        </w:trPr>
        <w:tc>
          <w:tcPr>
            <w:tcW w:w="3150" w:type="dxa"/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11EAC" w14:textId="77777777" w:rsidR="00A57DAE" w:rsidRDefault="007F0F2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Hodnotitel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29396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4B8EF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0781B1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7DAE" w14:paraId="29FD28EA" w14:textId="77777777">
        <w:trPr>
          <w:trHeight w:val="330"/>
        </w:trPr>
        <w:tc>
          <w:tcPr>
            <w:tcW w:w="3150" w:type="dxa"/>
            <w:shd w:val="clear" w:color="auto" w:fill="F2F2F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7445C6" w14:textId="77777777" w:rsidR="00A57DAE" w:rsidRDefault="007F0F23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Schvalovatel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58649" w14:textId="77777777" w:rsidR="00A57DAE" w:rsidRDefault="007F0F23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D71B0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F5E9B" w14:textId="77777777" w:rsidR="00A57DAE" w:rsidRDefault="00A57DA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177338" w14:textId="77777777" w:rsidR="00A57DAE" w:rsidRDefault="00A57DAE" w:rsidP="00911F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sectPr w:rsidR="00A57DAE" w:rsidSect="00911FD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1C9C6" w14:textId="77777777" w:rsidR="00001834" w:rsidRDefault="00001834">
      <w:pPr>
        <w:spacing w:after="0" w:line="240" w:lineRule="auto"/>
      </w:pPr>
      <w:r>
        <w:separator/>
      </w:r>
    </w:p>
  </w:endnote>
  <w:endnote w:type="continuationSeparator" w:id="0">
    <w:p w14:paraId="430A9E7C" w14:textId="77777777" w:rsidR="00001834" w:rsidRDefault="0000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F7E4" w14:textId="77777777" w:rsidR="00A57DAE" w:rsidRDefault="007F0F23">
    <w:pPr>
      <w:spacing w:after="0"/>
      <w:ind w:right="48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5250BCAB" w14:textId="77777777" w:rsidR="00A57DAE" w:rsidRDefault="007F0F23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CF6B" w14:textId="77777777" w:rsidR="00A57DAE" w:rsidRDefault="00A57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A66CE" w14:textId="77777777" w:rsidR="00001834" w:rsidRDefault="00001834">
      <w:pPr>
        <w:spacing w:after="0" w:line="240" w:lineRule="auto"/>
      </w:pPr>
      <w:r>
        <w:separator/>
      </w:r>
    </w:p>
  </w:footnote>
  <w:footnote w:type="continuationSeparator" w:id="0">
    <w:p w14:paraId="5A495248" w14:textId="77777777" w:rsidR="00001834" w:rsidRDefault="0000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53DF" w14:textId="77777777" w:rsidR="00A57DAE" w:rsidRDefault="00A57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D101" w14:textId="77777777" w:rsidR="00A57DAE" w:rsidRDefault="00A57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BD83" w14:textId="77777777" w:rsidR="00A57DAE" w:rsidRDefault="00A57D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52B8"/>
    <w:multiLevelType w:val="multilevel"/>
    <w:tmpl w:val="52CCC51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532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DAE"/>
    <w:rsid w:val="00001834"/>
    <w:rsid w:val="00170787"/>
    <w:rsid w:val="00327910"/>
    <w:rsid w:val="007F0F23"/>
    <w:rsid w:val="00911FD1"/>
    <w:rsid w:val="00A5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704A"/>
  <w15:docId w15:val="{27017B1D-9235-4AEE-A491-E7B87DBB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6E3"/>
  </w:style>
  <w:style w:type="paragraph" w:styleId="Nadpis1">
    <w:name w:val="heading 1"/>
    <w:next w:val="Normln"/>
    <w:link w:val="Nadpis1Char"/>
    <w:uiPriority w:val="9"/>
    <w:unhideWhenUsed/>
    <w:qFormat/>
    <w:rsid w:val="00900025"/>
    <w:pPr>
      <w:keepNext/>
      <w:keepLines/>
      <w:numPr>
        <w:numId w:val="1"/>
      </w:numPr>
      <w:spacing w:after="0" w:line="267" w:lineRule="auto"/>
      <w:outlineLvl w:val="0"/>
    </w:pPr>
    <w:rPr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rsid w:val="00900025"/>
    <w:pPr>
      <w:keepNext/>
      <w:keepLines/>
      <w:numPr>
        <w:ilvl w:val="1"/>
        <w:numId w:val="1"/>
      </w:numPr>
      <w:spacing w:after="93"/>
      <w:outlineLvl w:val="1"/>
    </w:pPr>
    <w:rPr>
      <w:b/>
      <w:color w:val="000000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652"/>
    <w:pPr>
      <w:keepNext/>
      <w:keepLines/>
      <w:framePr w:wrap="notBeside" w:vAnchor="text" w:hAnchor="text" w:y="1"/>
      <w:shd w:val="clear" w:color="auto" w:fill="FFFFFF" w:themeFill="background1"/>
      <w:spacing w:after="17"/>
      <w:jc w:val="both"/>
      <w:outlineLvl w:val="2"/>
    </w:pPr>
    <w:rPr>
      <w:b/>
      <w:u w:color="000000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"/>
    <w:qFormat/>
    <w:rsid w:val="001D5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both"/>
    </w:pPr>
    <w:rPr>
      <w:b/>
      <w:color w:val="00000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900025"/>
    <w:rPr>
      <w:rFonts w:ascii="Calibri" w:eastAsia="Calibri" w:hAnsi="Calibri" w:cs="Calibri"/>
      <w:b/>
      <w:color w:val="000000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0025"/>
    <w:rPr>
      <w:rFonts w:ascii="Calibri" w:eastAsia="Calibri" w:hAnsi="Calibri" w:cs="Calibri"/>
      <w:b/>
      <w:color w:val="000000"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4A07"/>
    <w:rPr>
      <w:rFonts w:ascii="Calibri" w:eastAsia="Calibri" w:hAnsi="Calibri" w:cs="Calibri"/>
      <w:b/>
      <w:u w:color="000000"/>
      <w:shd w:val="clear" w:color="auto" w:fill="FFFFFF" w:themeFill="background1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900025"/>
    <w:pPr>
      <w:spacing w:after="0"/>
      <w:ind w:left="142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00025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mark">
    <w:name w:val="footnote mark"/>
    <w:hidden/>
    <w:rsid w:val="0090002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0002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A68C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0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03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87157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502F"/>
    <w:rPr>
      <w:color w:val="808080"/>
      <w:shd w:val="clear" w:color="auto" w:fill="E6E6E6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9F290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A692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D13B6"/>
    <w:pPr>
      <w:tabs>
        <w:tab w:val="left" w:pos="426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D13B6"/>
    <w:pPr>
      <w:tabs>
        <w:tab w:val="left" w:pos="851"/>
        <w:tab w:val="right" w:leader="dot" w:pos="9062"/>
      </w:tabs>
      <w:spacing w:after="100"/>
      <w:ind w:left="851" w:hanging="425"/>
    </w:pPr>
  </w:style>
  <w:style w:type="paragraph" w:styleId="Obsah3">
    <w:name w:val="toc 3"/>
    <w:basedOn w:val="Normln"/>
    <w:next w:val="Normln"/>
    <w:autoRedefine/>
    <w:uiPriority w:val="39"/>
    <w:unhideWhenUsed/>
    <w:rsid w:val="00B87F08"/>
    <w:pPr>
      <w:tabs>
        <w:tab w:val="right" w:leader="dot" w:pos="9062"/>
      </w:tabs>
      <w:spacing w:after="100"/>
      <w:ind w:left="851"/>
    </w:pPr>
  </w:style>
  <w:style w:type="paragraph" w:styleId="Zhlav">
    <w:name w:val="header"/>
    <w:basedOn w:val="Normln"/>
    <w:link w:val="ZhlavChar"/>
    <w:uiPriority w:val="99"/>
    <w:unhideWhenUsed/>
    <w:rsid w:val="002B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4DC"/>
  </w:style>
  <w:style w:type="paragraph" w:customStyle="1" w:styleId="Default">
    <w:name w:val="Default"/>
    <w:rsid w:val="004E49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349C"/>
    <w:rPr>
      <w:color w:val="954F72" w:themeColor="followedHyperlink"/>
      <w:u w:val="single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7D72B6"/>
    <w:pPr>
      <w:spacing w:after="0" w:line="240" w:lineRule="auto"/>
      <w:ind w:left="227"/>
      <w:jc w:val="both"/>
    </w:pPr>
    <w:rPr>
      <w:rFonts w:eastAsiaTheme="minorEastAsia"/>
      <w:sz w:val="24"/>
      <w:szCs w:val="24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7D72B6"/>
    <w:rPr>
      <w:rFonts w:eastAsiaTheme="minorEastAsia"/>
      <w:sz w:val="24"/>
      <w:szCs w:val="24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unhideWhenUsed/>
    <w:rsid w:val="007D72B6"/>
    <w:rPr>
      <w:vertAlign w:val="superscript"/>
    </w:rPr>
  </w:style>
  <w:style w:type="table" w:styleId="Mkatabulky">
    <w:name w:val="Table Grid"/>
    <w:basedOn w:val="Normlntabulka"/>
    <w:uiPriority w:val="59"/>
    <w:rsid w:val="0079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D684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E80412"/>
  </w:style>
  <w:style w:type="table" w:customStyle="1" w:styleId="Tabulkasmkou4zvraznn51">
    <w:name w:val="Tabulka s mřížkou 4 – zvýraznění 51"/>
    <w:basedOn w:val="Normlntabulka"/>
    <w:uiPriority w:val="49"/>
    <w:rsid w:val="0057263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4ED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A49C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E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434"/>
  </w:style>
  <w:style w:type="paragraph" w:styleId="Titulek">
    <w:name w:val="caption"/>
    <w:basedOn w:val="Normln"/>
    <w:next w:val="Normln"/>
    <w:uiPriority w:val="35"/>
    <w:unhideWhenUsed/>
    <w:qFormat/>
    <w:rsid w:val="007C0A6C"/>
    <w:pPr>
      <w:spacing w:after="200" w:line="240" w:lineRule="auto"/>
      <w:jc w:val="both"/>
    </w:pPr>
    <w:rPr>
      <w:b/>
      <w:bCs/>
      <w:color w:val="4472C4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"/>
    <w:rsid w:val="001D5141"/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1D5141"/>
    <w:pPr>
      <w:widowControl w:val="0"/>
      <w:autoSpaceDE w:val="0"/>
      <w:autoSpaceDN w:val="0"/>
      <w:spacing w:after="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1D5141"/>
    <w:rPr>
      <w:rFonts w:ascii="Calibri" w:eastAsia="Calibri" w:hAnsi="Calibri" w:cs="Calibri"/>
    </w:rPr>
  </w:style>
  <w:style w:type="character" w:styleId="slodku">
    <w:name w:val="line number"/>
    <w:basedOn w:val="Standardnpsmoodstavce"/>
    <w:uiPriority w:val="99"/>
    <w:semiHidden/>
    <w:unhideWhenUsed/>
    <w:rsid w:val="00294601"/>
  </w:style>
  <w:style w:type="paragraph" w:styleId="Revize">
    <w:name w:val="Revision"/>
    <w:hidden/>
    <w:uiPriority w:val="99"/>
    <w:semiHidden/>
    <w:rsid w:val="00830A92"/>
    <w:pPr>
      <w:spacing w:after="0" w:line="240" w:lineRule="auto"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K92XxzzR0wFBHSY3W9D5YXdcQ==">CgMxLjAyCGguZ2pkZ3hzOAByITFaNmg5QTdKbEhUUFNqVFpHVjQ2Y2NnTXNGNURFblVNdw==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Hučínová</dc:creator>
  <cp:lastModifiedBy>Aneta Palková</cp:lastModifiedBy>
  <cp:revision>3</cp:revision>
  <dcterms:created xsi:type="dcterms:W3CDTF">2025-02-04T08:58:00Z</dcterms:created>
  <dcterms:modified xsi:type="dcterms:W3CDTF">2025-02-26T13:04:00Z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-2007344151</vt:i4>
  </property>
</Properties>
</file>